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ADEB0" w14:textId="6315B5FF" w:rsidR="00DD0C4D" w:rsidRDefault="00ED0FB9" w:rsidP="00947E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2F3E050" wp14:editId="70F12D62">
            <wp:extent cx="1552575" cy="1552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36486" w14:textId="286FE618" w:rsidR="00947EE3" w:rsidRPr="00195242" w:rsidRDefault="00947EE3" w:rsidP="00947E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242">
        <w:rPr>
          <w:rFonts w:ascii="Times New Roman" w:hAnsi="Times New Roman" w:cs="Times New Roman"/>
          <w:b/>
          <w:bCs/>
          <w:sz w:val="28"/>
          <w:szCs w:val="28"/>
        </w:rPr>
        <w:t>Критерий оценки в номинации</w:t>
      </w:r>
    </w:p>
    <w:p w14:paraId="067314B8" w14:textId="29E99651" w:rsidR="00947EE3" w:rsidRDefault="00947EE3" w:rsidP="000B75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24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658AC">
        <w:rPr>
          <w:rFonts w:ascii="Times New Roman" w:hAnsi="Times New Roman" w:cs="Times New Roman"/>
          <w:b/>
          <w:bCs/>
          <w:sz w:val="28"/>
          <w:szCs w:val="28"/>
        </w:rPr>
        <w:t>Программ реабилитации пациента</w:t>
      </w:r>
      <w:r w:rsidRPr="00195242">
        <w:rPr>
          <w:rFonts w:ascii="Times New Roman" w:hAnsi="Times New Roman" w:cs="Times New Roman"/>
          <w:b/>
          <w:bCs/>
          <w:sz w:val="28"/>
          <w:szCs w:val="28"/>
        </w:rPr>
        <w:t>» - 20 мин</w:t>
      </w:r>
    </w:p>
    <w:p w14:paraId="3CD91732" w14:textId="3F8D98DB" w:rsidR="00C658AC" w:rsidRPr="00C658AC" w:rsidRDefault="00C658AC" w:rsidP="00C658A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58AC">
        <w:rPr>
          <w:rFonts w:ascii="Times New Roman" w:hAnsi="Times New Roman" w:cs="Times New Roman"/>
          <w:bCs/>
          <w:sz w:val="28"/>
          <w:szCs w:val="28"/>
        </w:rPr>
        <w:t>Каждому участнику выдается задание (ситуационная задача) и бланк «Программа реабилитации пациента»</w:t>
      </w:r>
    </w:p>
    <w:p w14:paraId="209624A8" w14:textId="6B00DDDC" w:rsidR="00C658AC" w:rsidRPr="00C658AC" w:rsidRDefault="00C658AC" w:rsidP="00C658A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58AC">
        <w:rPr>
          <w:rFonts w:ascii="Times New Roman" w:hAnsi="Times New Roman" w:cs="Times New Roman"/>
          <w:bCs/>
          <w:sz w:val="28"/>
          <w:szCs w:val="28"/>
        </w:rPr>
        <w:t>Участник должен рассмотреть ситуационную задачу и предложить план реабилитации согласно данному клиническому случаю.</w:t>
      </w:r>
    </w:p>
    <w:p w14:paraId="0284D6E3" w14:textId="77777777" w:rsidR="00C658AC" w:rsidRPr="00C658AC" w:rsidRDefault="00C658AC" w:rsidP="00C658A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D3473C5" w14:textId="77777777" w:rsidR="00C658AC" w:rsidRPr="00C658AC" w:rsidRDefault="00C658AC" w:rsidP="00C658A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58AC">
        <w:rPr>
          <w:rFonts w:ascii="Times New Roman" w:hAnsi="Times New Roman" w:cs="Times New Roman"/>
          <w:bCs/>
          <w:sz w:val="28"/>
          <w:szCs w:val="28"/>
        </w:rPr>
        <w:t>Оценка знаний и навыков производится на основании составленного плана реабилитации по следующим пунктам</w:t>
      </w:r>
    </w:p>
    <w:p w14:paraId="204A13FA" w14:textId="77777777" w:rsidR="00C658AC" w:rsidRPr="00C658AC" w:rsidRDefault="00C658AC" w:rsidP="00C658A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B4C3EE1" w14:textId="54ED2C45" w:rsidR="00C658AC" w:rsidRDefault="00C658AC" w:rsidP="00C658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58AC">
        <w:rPr>
          <w:rFonts w:ascii="Times New Roman" w:hAnsi="Times New Roman" w:cs="Times New Roman"/>
          <w:b/>
          <w:bCs/>
          <w:sz w:val="28"/>
          <w:szCs w:val="28"/>
        </w:rPr>
        <w:t>Протокол оценки</w:t>
      </w:r>
    </w:p>
    <w:tbl>
      <w:tblPr>
        <w:tblStyle w:val="a3"/>
        <w:tblW w:w="10380" w:type="dxa"/>
        <w:tblInd w:w="-998" w:type="dxa"/>
        <w:tblLook w:val="04A0" w:firstRow="1" w:lastRow="0" w:firstColumn="1" w:lastColumn="0" w:noHBand="0" w:noVBand="1"/>
      </w:tblPr>
      <w:tblGrid>
        <w:gridCol w:w="498"/>
        <w:gridCol w:w="7078"/>
        <w:gridCol w:w="1542"/>
        <w:gridCol w:w="1262"/>
      </w:tblGrid>
      <w:tr w:rsidR="00947EE3" w14:paraId="3356B6ED" w14:textId="3F9C87C4" w:rsidTr="00C658AC">
        <w:trPr>
          <w:trHeight w:val="446"/>
        </w:trPr>
        <w:tc>
          <w:tcPr>
            <w:tcW w:w="495" w:type="dxa"/>
            <w:shd w:val="clear" w:color="auto" w:fill="FFFF00"/>
            <w:vAlign w:val="center"/>
          </w:tcPr>
          <w:p w14:paraId="35DEE422" w14:textId="5F99143B" w:rsidR="00947EE3" w:rsidRPr="007B430D" w:rsidRDefault="00947EE3" w:rsidP="00947E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43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081" w:type="dxa"/>
            <w:shd w:val="clear" w:color="auto" w:fill="FFFF00"/>
            <w:vAlign w:val="center"/>
          </w:tcPr>
          <w:p w14:paraId="42E2C72A" w14:textId="587EE960" w:rsidR="00947EE3" w:rsidRPr="007B430D" w:rsidRDefault="007B430D" w:rsidP="007B43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43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Критерий оценки </w:t>
            </w:r>
          </w:p>
        </w:tc>
        <w:tc>
          <w:tcPr>
            <w:tcW w:w="1542" w:type="dxa"/>
            <w:shd w:val="clear" w:color="auto" w:fill="FFFF00"/>
            <w:vAlign w:val="center"/>
          </w:tcPr>
          <w:p w14:paraId="10FF75CB" w14:textId="10FDDBFC" w:rsidR="00947EE3" w:rsidRPr="00F82CDC" w:rsidRDefault="00947EE3" w:rsidP="00947E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C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Балл </w:t>
            </w:r>
          </w:p>
        </w:tc>
        <w:tc>
          <w:tcPr>
            <w:tcW w:w="1262" w:type="dxa"/>
            <w:shd w:val="clear" w:color="auto" w:fill="FFFF00"/>
            <w:vAlign w:val="center"/>
          </w:tcPr>
          <w:p w14:paraId="73113A86" w14:textId="6B270516" w:rsidR="00947EE3" w:rsidRPr="007B430D" w:rsidRDefault="00947EE3" w:rsidP="00947E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43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</w:t>
            </w:r>
          </w:p>
        </w:tc>
      </w:tr>
      <w:tr w:rsidR="00947EE3" w:rsidRPr="00195242" w14:paraId="3882F50A" w14:textId="76FF1C17" w:rsidTr="00C658AC">
        <w:trPr>
          <w:trHeight w:val="363"/>
        </w:trPr>
        <w:tc>
          <w:tcPr>
            <w:tcW w:w="495" w:type="dxa"/>
            <w:vAlign w:val="center"/>
          </w:tcPr>
          <w:p w14:paraId="20B47532" w14:textId="75ED1155" w:rsidR="00947EE3" w:rsidRPr="00195242" w:rsidRDefault="00947EE3" w:rsidP="0094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1" w:type="dxa"/>
            <w:vAlign w:val="center"/>
          </w:tcPr>
          <w:p w14:paraId="4600C380" w14:textId="338CBF8A" w:rsidR="00947EE3" w:rsidRPr="00195242" w:rsidRDefault="00C658AC" w:rsidP="0094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AC">
              <w:rPr>
                <w:rFonts w:ascii="Times New Roman" w:hAnsi="Times New Roman" w:cs="Times New Roman"/>
                <w:sz w:val="24"/>
                <w:szCs w:val="24"/>
              </w:rPr>
              <w:t>Опрос пациента, сбор анамнеза.</w:t>
            </w:r>
          </w:p>
        </w:tc>
        <w:tc>
          <w:tcPr>
            <w:tcW w:w="1542" w:type="dxa"/>
            <w:vAlign w:val="center"/>
          </w:tcPr>
          <w:p w14:paraId="2658D227" w14:textId="64EE862F" w:rsidR="00947EE3" w:rsidRPr="00F82CDC" w:rsidRDefault="00C658AC" w:rsidP="00947E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62" w:type="dxa"/>
            <w:vAlign w:val="center"/>
          </w:tcPr>
          <w:p w14:paraId="33E59079" w14:textId="77777777" w:rsidR="00947EE3" w:rsidRPr="00195242" w:rsidRDefault="00947EE3" w:rsidP="0094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EE3" w:rsidRPr="00195242" w14:paraId="704098F8" w14:textId="08E43E03" w:rsidTr="00C658AC">
        <w:trPr>
          <w:trHeight w:val="380"/>
        </w:trPr>
        <w:tc>
          <w:tcPr>
            <w:tcW w:w="495" w:type="dxa"/>
            <w:vAlign w:val="center"/>
          </w:tcPr>
          <w:p w14:paraId="046C37D6" w14:textId="22BEF253" w:rsidR="00947EE3" w:rsidRPr="00195242" w:rsidRDefault="00947EE3" w:rsidP="0094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1" w:type="dxa"/>
            <w:vAlign w:val="center"/>
          </w:tcPr>
          <w:p w14:paraId="46A6C59D" w14:textId="272931A2" w:rsidR="00947EE3" w:rsidRPr="00195242" w:rsidRDefault="00C658AC" w:rsidP="0038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AC">
              <w:rPr>
                <w:rFonts w:ascii="Times New Roman" w:hAnsi="Times New Roman" w:cs="Times New Roman"/>
                <w:sz w:val="24"/>
                <w:szCs w:val="24"/>
              </w:rPr>
              <w:t>Визуальный осмотр и пальпация</w:t>
            </w:r>
          </w:p>
        </w:tc>
        <w:tc>
          <w:tcPr>
            <w:tcW w:w="1542" w:type="dxa"/>
            <w:vAlign w:val="center"/>
          </w:tcPr>
          <w:p w14:paraId="06F7ECB5" w14:textId="744E95F7" w:rsidR="00947EE3" w:rsidRPr="00F82CDC" w:rsidRDefault="00C658AC" w:rsidP="00947E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62" w:type="dxa"/>
            <w:vAlign w:val="center"/>
          </w:tcPr>
          <w:p w14:paraId="372BBA94" w14:textId="77777777" w:rsidR="00947EE3" w:rsidRPr="00195242" w:rsidRDefault="00947EE3" w:rsidP="0094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EE3" w:rsidRPr="00195242" w14:paraId="0D129D67" w14:textId="23A1902A" w:rsidTr="00C658AC">
        <w:trPr>
          <w:trHeight w:val="380"/>
        </w:trPr>
        <w:tc>
          <w:tcPr>
            <w:tcW w:w="495" w:type="dxa"/>
            <w:vAlign w:val="center"/>
          </w:tcPr>
          <w:p w14:paraId="293A38B5" w14:textId="6F281634" w:rsidR="00947EE3" w:rsidRPr="00195242" w:rsidRDefault="00947EE3" w:rsidP="0094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1" w:type="dxa"/>
            <w:vAlign w:val="center"/>
          </w:tcPr>
          <w:p w14:paraId="399E4681" w14:textId="79D34113" w:rsidR="00947EE3" w:rsidRPr="00195242" w:rsidRDefault="00C658AC" w:rsidP="0038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AC">
              <w:rPr>
                <w:rFonts w:ascii="Times New Roman" w:hAnsi="Times New Roman" w:cs="Times New Roman"/>
                <w:sz w:val="24"/>
                <w:szCs w:val="24"/>
              </w:rPr>
              <w:t>Отдельные ортопедические тесты</w:t>
            </w:r>
          </w:p>
        </w:tc>
        <w:tc>
          <w:tcPr>
            <w:tcW w:w="1542" w:type="dxa"/>
            <w:vAlign w:val="center"/>
          </w:tcPr>
          <w:p w14:paraId="08039909" w14:textId="39C8C1E2" w:rsidR="00947EE3" w:rsidRPr="00F82CDC" w:rsidRDefault="00C658AC" w:rsidP="00947E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62" w:type="dxa"/>
            <w:vAlign w:val="center"/>
          </w:tcPr>
          <w:p w14:paraId="08247147" w14:textId="77777777" w:rsidR="00947EE3" w:rsidRPr="00195242" w:rsidRDefault="00947EE3" w:rsidP="0094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EE3" w:rsidRPr="00195242" w14:paraId="21543589" w14:textId="791A7859" w:rsidTr="00C658AC">
        <w:trPr>
          <w:trHeight w:val="380"/>
        </w:trPr>
        <w:tc>
          <w:tcPr>
            <w:tcW w:w="495" w:type="dxa"/>
            <w:vAlign w:val="center"/>
          </w:tcPr>
          <w:p w14:paraId="4A8D693B" w14:textId="6FE8B7A2" w:rsidR="00947EE3" w:rsidRPr="00195242" w:rsidRDefault="00947EE3" w:rsidP="0094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1" w:type="dxa"/>
            <w:vAlign w:val="center"/>
          </w:tcPr>
          <w:p w14:paraId="2E0ACE42" w14:textId="5F130DAA" w:rsidR="00947EE3" w:rsidRPr="00195242" w:rsidRDefault="00C658AC" w:rsidP="005B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AC">
              <w:rPr>
                <w:rFonts w:ascii="Times New Roman" w:hAnsi="Times New Roman" w:cs="Times New Roman"/>
                <w:sz w:val="24"/>
                <w:szCs w:val="24"/>
              </w:rPr>
              <w:t>Определение этапа реабилитации и составление плана</w:t>
            </w:r>
          </w:p>
        </w:tc>
        <w:tc>
          <w:tcPr>
            <w:tcW w:w="1542" w:type="dxa"/>
            <w:vAlign w:val="center"/>
          </w:tcPr>
          <w:p w14:paraId="6F977AF0" w14:textId="728F4E2F" w:rsidR="00947EE3" w:rsidRPr="00F82CDC" w:rsidRDefault="005B2B73" w:rsidP="00947E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C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62" w:type="dxa"/>
            <w:vAlign w:val="center"/>
          </w:tcPr>
          <w:p w14:paraId="0787DA15" w14:textId="77777777" w:rsidR="00947EE3" w:rsidRPr="00195242" w:rsidRDefault="00947EE3" w:rsidP="0094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EE3" w:rsidRPr="00195242" w14:paraId="116F8E73" w14:textId="01C612E7" w:rsidTr="00C658AC">
        <w:trPr>
          <w:trHeight w:val="760"/>
        </w:trPr>
        <w:tc>
          <w:tcPr>
            <w:tcW w:w="495" w:type="dxa"/>
            <w:vAlign w:val="center"/>
          </w:tcPr>
          <w:p w14:paraId="284524F6" w14:textId="4DD9B910" w:rsidR="00947EE3" w:rsidRPr="00195242" w:rsidRDefault="00947EE3" w:rsidP="0094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1" w:type="dxa"/>
            <w:vAlign w:val="center"/>
          </w:tcPr>
          <w:p w14:paraId="7FA7C31C" w14:textId="04D1F3D4" w:rsidR="00947EE3" w:rsidRPr="00195242" w:rsidRDefault="00C658AC" w:rsidP="00F0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AC">
              <w:rPr>
                <w:rFonts w:ascii="Times New Roman" w:hAnsi="Times New Roman" w:cs="Times New Roman"/>
                <w:sz w:val="24"/>
                <w:szCs w:val="24"/>
              </w:rPr>
              <w:t>Практические навыки проведения реабилитационных мероприятий.</w:t>
            </w:r>
          </w:p>
        </w:tc>
        <w:tc>
          <w:tcPr>
            <w:tcW w:w="1542" w:type="dxa"/>
            <w:vAlign w:val="center"/>
          </w:tcPr>
          <w:p w14:paraId="61F50FE4" w14:textId="415B8DED" w:rsidR="00947EE3" w:rsidRPr="00F82CDC" w:rsidRDefault="00F02A12" w:rsidP="00947E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C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62" w:type="dxa"/>
            <w:vAlign w:val="center"/>
          </w:tcPr>
          <w:p w14:paraId="26CFCF08" w14:textId="77777777" w:rsidR="00947EE3" w:rsidRPr="00195242" w:rsidRDefault="00947EE3" w:rsidP="0094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242" w:rsidRPr="00195242" w14:paraId="6F64ADD1" w14:textId="77777777" w:rsidTr="00C658AC">
        <w:trPr>
          <w:trHeight w:val="1124"/>
        </w:trPr>
        <w:tc>
          <w:tcPr>
            <w:tcW w:w="495" w:type="dxa"/>
            <w:vAlign w:val="center"/>
          </w:tcPr>
          <w:p w14:paraId="2893F6AA" w14:textId="77777777" w:rsidR="00195242" w:rsidRPr="00195242" w:rsidRDefault="00195242" w:rsidP="0094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  <w:vAlign w:val="center"/>
          </w:tcPr>
          <w:p w14:paraId="2C902F23" w14:textId="1AA1A469" w:rsidR="00195242" w:rsidRPr="00195242" w:rsidRDefault="00C658AC" w:rsidP="00195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5242" w:rsidRPr="00195242">
              <w:rPr>
                <w:rFonts w:ascii="Times New Roman" w:hAnsi="Times New Roman" w:cs="Times New Roman"/>
                <w:sz w:val="24"/>
                <w:szCs w:val="24"/>
              </w:rPr>
              <w:t>того:</w:t>
            </w:r>
          </w:p>
          <w:p w14:paraId="4F6AB26C" w14:textId="77777777" w:rsidR="00195242" w:rsidRPr="00195242" w:rsidRDefault="00195242" w:rsidP="001952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14:paraId="4B4BAAD5" w14:textId="4A7564DB" w:rsidR="00195242" w:rsidRPr="00F82CDC" w:rsidRDefault="00C658AC" w:rsidP="00947E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95242" w:rsidRPr="00F82C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2" w:type="dxa"/>
            <w:vAlign w:val="center"/>
          </w:tcPr>
          <w:p w14:paraId="30E57FCD" w14:textId="77777777" w:rsidR="00195242" w:rsidRPr="00195242" w:rsidRDefault="00195242" w:rsidP="0094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6D1CAC" w14:textId="437E08AC" w:rsidR="00195242" w:rsidRDefault="00195242">
      <w:pPr>
        <w:rPr>
          <w:sz w:val="24"/>
          <w:szCs w:val="24"/>
        </w:rPr>
      </w:pPr>
    </w:p>
    <w:p w14:paraId="124E87EC" w14:textId="77777777" w:rsidR="00C658AC" w:rsidRPr="00C658AC" w:rsidRDefault="00C658AC" w:rsidP="00C658A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5E8A5F38" w14:textId="4CD188BC" w:rsidR="00C658AC" w:rsidRPr="00C658AC" w:rsidRDefault="00C658AC" w:rsidP="00C658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658AC">
        <w:rPr>
          <w:rFonts w:ascii="Times New Roman" w:hAnsi="Times New Roman" w:cs="Times New Roman"/>
          <w:sz w:val="28"/>
          <w:szCs w:val="28"/>
        </w:rPr>
        <w:t>Возможно проведение предварительной консультации участников для более полного понимания порядка выполнения заданий и заполнения бланков.</w:t>
      </w:r>
    </w:p>
    <w:p w14:paraId="7D73CFA4" w14:textId="77777777" w:rsidR="00C658AC" w:rsidRPr="00C658AC" w:rsidRDefault="00C658AC" w:rsidP="00C658A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69C12A4B" w14:textId="77777777" w:rsidR="00C658AC" w:rsidRPr="00C658AC" w:rsidRDefault="00C658AC" w:rsidP="00C658A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39343A28" w14:textId="77777777" w:rsidR="00C658AC" w:rsidRPr="00C658AC" w:rsidRDefault="00C658AC" w:rsidP="00C658A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7817B1AF" w14:textId="77777777" w:rsidR="00863D1F" w:rsidRPr="00195242" w:rsidRDefault="00863D1F">
      <w:pPr>
        <w:rPr>
          <w:sz w:val="24"/>
          <w:szCs w:val="24"/>
        </w:rPr>
      </w:pPr>
    </w:p>
    <w:sectPr w:rsidR="00863D1F" w:rsidRPr="0019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443BA" w14:textId="77777777" w:rsidR="00441A3C" w:rsidRDefault="00441A3C" w:rsidP="00B50179">
      <w:pPr>
        <w:spacing w:after="0" w:line="240" w:lineRule="auto"/>
      </w:pPr>
      <w:r>
        <w:separator/>
      </w:r>
    </w:p>
  </w:endnote>
  <w:endnote w:type="continuationSeparator" w:id="0">
    <w:p w14:paraId="68693451" w14:textId="77777777" w:rsidR="00441A3C" w:rsidRDefault="00441A3C" w:rsidP="00B5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F2DED" w14:textId="77777777" w:rsidR="00441A3C" w:rsidRDefault="00441A3C" w:rsidP="00B50179">
      <w:pPr>
        <w:spacing w:after="0" w:line="240" w:lineRule="auto"/>
      </w:pPr>
      <w:r>
        <w:separator/>
      </w:r>
    </w:p>
  </w:footnote>
  <w:footnote w:type="continuationSeparator" w:id="0">
    <w:p w14:paraId="06AB57CE" w14:textId="77777777" w:rsidR="00441A3C" w:rsidRDefault="00441A3C" w:rsidP="00B50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05E65"/>
    <w:multiLevelType w:val="hybridMultilevel"/>
    <w:tmpl w:val="474A4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A5152"/>
    <w:multiLevelType w:val="hybridMultilevel"/>
    <w:tmpl w:val="4106F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70061"/>
    <w:multiLevelType w:val="hybridMultilevel"/>
    <w:tmpl w:val="74066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AC"/>
    <w:rsid w:val="000B755D"/>
    <w:rsid w:val="000C4795"/>
    <w:rsid w:val="00141501"/>
    <w:rsid w:val="00157725"/>
    <w:rsid w:val="00195242"/>
    <w:rsid w:val="001B0310"/>
    <w:rsid w:val="002B0512"/>
    <w:rsid w:val="00326AF3"/>
    <w:rsid w:val="00383960"/>
    <w:rsid w:val="00394CB6"/>
    <w:rsid w:val="003C77A4"/>
    <w:rsid w:val="003D29B9"/>
    <w:rsid w:val="00441A3C"/>
    <w:rsid w:val="00493D07"/>
    <w:rsid w:val="005003AC"/>
    <w:rsid w:val="005B2B73"/>
    <w:rsid w:val="005C0D72"/>
    <w:rsid w:val="00614B43"/>
    <w:rsid w:val="00633BEA"/>
    <w:rsid w:val="0064478E"/>
    <w:rsid w:val="006B3FE4"/>
    <w:rsid w:val="006D440D"/>
    <w:rsid w:val="00737229"/>
    <w:rsid w:val="007B0ABC"/>
    <w:rsid w:val="007B430D"/>
    <w:rsid w:val="008177A5"/>
    <w:rsid w:val="00847B92"/>
    <w:rsid w:val="00863D1F"/>
    <w:rsid w:val="008D0C98"/>
    <w:rsid w:val="0091361F"/>
    <w:rsid w:val="00947EE3"/>
    <w:rsid w:val="00997922"/>
    <w:rsid w:val="009E1357"/>
    <w:rsid w:val="00AB632E"/>
    <w:rsid w:val="00AE1217"/>
    <w:rsid w:val="00B50179"/>
    <w:rsid w:val="00BB4342"/>
    <w:rsid w:val="00C658AC"/>
    <w:rsid w:val="00CA44DE"/>
    <w:rsid w:val="00D80C47"/>
    <w:rsid w:val="00D8424B"/>
    <w:rsid w:val="00DA5739"/>
    <w:rsid w:val="00DA60C4"/>
    <w:rsid w:val="00DD0C4D"/>
    <w:rsid w:val="00E16933"/>
    <w:rsid w:val="00E44518"/>
    <w:rsid w:val="00EA6AD2"/>
    <w:rsid w:val="00ED0FB9"/>
    <w:rsid w:val="00F02A12"/>
    <w:rsid w:val="00F82CDC"/>
    <w:rsid w:val="00FD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67D07"/>
  <w15:chartTrackingRefBased/>
  <w15:docId w15:val="{B9C3C741-5851-4296-9D30-236E3239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0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0179"/>
  </w:style>
  <w:style w:type="paragraph" w:styleId="a6">
    <w:name w:val="footer"/>
    <w:basedOn w:val="a"/>
    <w:link w:val="a7"/>
    <w:uiPriority w:val="99"/>
    <w:unhideWhenUsed/>
    <w:rsid w:val="00B50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0179"/>
  </w:style>
  <w:style w:type="paragraph" w:styleId="a8">
    <w:name w:val="List Paragraph"/>
    <w:basedOn w:val="a"/>
    <w:uiPriority w:val="34"/>
    <w:qFormat/>
    <w:rsid w:val="00493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Несинов</dc:creator>
  <cp:keywords/>
  <dc:description/>
  <cp:lastModifiedBy>Менеджер</cp:lastModifiedBy>
  <cp:revision>5</cp:revision>
  <dcterms:created xsi:type="dcterms:W3CDTF">2021-07-18T19:18:00Z</dcterms:created>
  <dcterms:modified xsi:type="dcterms:W3CDTF">2021-07-28T14:59:00Z</dcterms:modified>
</cp:coreProperties>
</file>